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3A2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با دیدن حال و هوای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آلاله می ریزم به پای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پلك ملائك هم كنارت خیس گریه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باشند شاید هم نوای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از بس كه شب ها گریه می ریزی توانی-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دیگر نمی ماند برای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یك چند وقتی می شود گل های نیلی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گل می كند در جای جای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تركیب سرخی و كبودی شقایق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آیینه ای از زخم های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از چادر خاكی چرا چیزی نگفتی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از كوچه و از ماجرای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ای كاش یا آن اتفاق تلخ هرگز</w:t>
      </w:r>
      <w:r w:rsidRPr="00AA3A24">
        <w:rPr>
          <w:rFonts w:ascii="Tahoma" w:eastAsia="Times New Roman" w:hAnsi="Tahoma" w:cs="Tahoma"/>
          <w:sz w:val="20"/>
          <w:szCs w:val="20"/>
        </w:rPr>
        <w:t xml:space="preserve"> ... !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یا بود چشم من به جای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شوق پریدن بال در بال كبوتر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پر می زند در ربنای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اینجا همه با چشم های من غریبه ند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غیر از حضور آشنای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گفتی كه دیگر فرصتی باقی نمانده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تا آن غروب بی صدای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lastRenderedPageBreak/>
        <w:t>از ماتم روز عطش در حلقۀ اشك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آتش گرفته كربلای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تو می روی و تا همیشه مثل باران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مرثیه می خوانم برای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تا آخر دنیا میان آسمان ها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برپاست بانو جان عزای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آری غروب و بی قراری یادگاریست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از غربت بی انتهای چشم هایت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با بیرقی از سرخی خون شقایق</w:t>
      </w:r>
    </w:p>
    <w:p w:rsidR="00AA3A24" w:rsidRPr="00AA3A24" w:rsidRDefault="00AA3A24" w:rsidP="00AA3A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3A24">
        <w:rPr>
          <w:rFonts w:ascii="Tahoma" w:eastAsia="Times New Roman" w:hAnsi="Tahoma" w:cs="Tahoma"/>
          <w:sz w:val="20"/>
          <w:szCs w:val="20"/>
          <w:rtl/>
        </w:rPr>
        <w:t>می آید آخر خون بهای چشم هایت</w:t>
      </w:r>
    </w:p>
    <w:p w:rsidR="00AA3A24" w:rsidRDefault="00AA3A24" w:rsidP="00AA3A24">
      <w:pPr>
        <w:rPr>
          <w:rFonts w:hint="cs"/>
        </w:rPr>
      </w:pPr>
    </w:p>
    <w:p w:rsidR="00FC63C8" w:rsidRPr="00AA3A24" w:rsidRDefault="00FC63C8" w:rsidP="00AA3A24"/>
    <w:sectPr w:rsidR="00FC63C8" w:rsidRPr="00AA3A2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AA3A2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316F3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3A24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6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Company>Novin Pendar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2013-10-31T18:34:00Z</dcterms:created>
  <dcterms:modified xsi:type="dcterms:W3CDTF">2013-10-31T18:35:00Z</dcterms:modified>
</cp:coreProperties>
</file>